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54" w:rsidRPr="000977BF" w:rsidRDefault="00051954" w:rsidP="005A4BF4">
      <w:pPr>
        <w:ind w:right="-1"/>
        <w:rPr>
          <w:b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18pt;width:49.6pt;height:51.5pt;z-index:251658240">
            <v:imagedata r:id="rId6" o:title=""/>
            <w10:wrap type="topAndBottom"/>
          </v:shape>
        </w:pict>
      </w:r>
    </w:p>
    <w:p w:rsidR="00051954" w:rsidRPr="00773E45" w:rsidRDefault="00051954" w:rsidP="005A4BF4">
      <w:pPr>
        <w:pStyle w:val="Title"/>
        <w:rPr>
          <w:b/>
          <w:szCs w:val="28"/>
        </w:rPr>
      </w:pPr>
      <w:r w:rsidRPr="00773E45">
        <w:rPr>
          <w:b/>
          <w:szCs w:val="28"/>
        </w:rPr>
        <w:t>Нижнетанайский сельсовет</w:t>
      </w:r>
    </w:p>
    <w:p w:rsidR="00051954" w:rsidRDefault="00051954" w:rsidP="005A4BF4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 xml:space="preserve">Дзержинского района </w:t>
      </w:r>
    </w:p>
    <w:p w:rsidR="00051954" w:rsidRDefault="00051954" w:rsidP="00F9303D">
      <w:pPr>
        <w:pStyle w:val="Subtitle"/>
      </w:pPr>
      <w:r w:rsidRPr="00D2047A">
        <w:t>Красноярского края</w:t>
      </w:r>
    </w:p>
    <w:p w:rsidR="00051954" w:rsidRPr="00F9303D" w:rsidRDefault="00051954" w:rsidP="00F9303D">
      <w:pPr>
        <w:pStyle w:val="Subtitle"/>
        <w:rPr>
          <w:sz w:val="28"/>
          <w:szCs w:val="28"/>
        </w:rPr>
      </w:pPr>
    </w:p>
    <w:p w:rsidR="00051954" w:rsidRPr="00F9303D" w:rsidRDefault="00051954" w:rsidP="005A4BF4">
      <w:pPr>
        <w:tabs>
          <w:tab w:val="left" w:pos="142"/>
        </w:tabs>
        <w:ind w:right="-1"/>
        <w:jc w:val="center"/>
        <w:rPr>
          <w:rFonts w:ascii="Times New Roman" w:hAnsi="Times New Roman"/>
          <w:b/>
          <w:sz w:val="44"/>
          <w:szCs w:val="44"/>
        </w:rPr>
      </w:pPr>
      <w:r w:rsidRPr="00F9303D">
        <w:rPr>
          <w:rFonts w:ascii="Times New Roman" w:hAnsi="Times New Roman"/>
          <w:b/>
          <w:sz w:val="44"/>
          <w:szCs w:val="44"/>
        </w:rPr>
        <w:t>ПОСТАНОВЛЕНИЕ</w:t>
      </w:r>
    </w:p>
    <w:p w:rsidR="00051954" w:rsidRPr="005A4BF4" w:rsidRDefault="00051954" w:rsidP="00773E45">
      <w:pPr>
        <w:shd w:val="clear" w:color="auto" w:fill="FFFFFF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15.1</w:t>
      </w:r>
      <w:r w:rsidRPr="005A4BF4">
        <w:rPr>
          <w:rFonts w:ascii="Times New Roman" w:hAnsi="Times New Roman"/>
          <w:spacing w:val="-3"/>
          <w:sz w:val="28"/>
          <w:szCs w:val="28"/>
        </w:rPr>
        <w:t xml:space="preserve">0.2021 г.                      с.Нижний Танай   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№ 75</w:t>
      </w:r>
      <w:r w:rsidRPr="005A4BF4">
        <w:rPr>
          <w:rFonts w:ascii="Times New Roman" w:hAnsi="Times New Roman"/>
          <w:spacing w:val="-3"/>
          <w:sz w:val="28"/>
          <w:szCs w:val="28"/>
        </w:rPr>
        <w:t>-П</w:t>
      </w:r>
    </w:p>
    <w:p w:rsidR="00051954" w:rsidRPr="00773E45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E45">
        <w:rPr>
          <w:rFonts w:ascii="Times New Roman" w:hAnsi="Times New Roman"/>
          <w:b/>
          <w:sz w:val="28"/>
          <w:szCs w:val="28"/>
        </w:rPr>
        <w:t xml:space="preserve">Об утверждении Порядка обеспечения </w:t>
      </w:r>
    </w:p>
    <w:p w:rsidR="00051954" w:rsidRPr="00773E45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E45">
        <w:rPr>
          <w:rFonts w:ascii="Times New Roman" w:hAnsi="Times New Roman"/>
          <w:b/>
          <w:sz w:val="28"/>
          <w:szCs w:val="28"/>
        </w:rPr>
        <w:t xml:space="preserve">бесплатным питанием добровольных </w:t>
      </w:r>
    </w:p>
    <w:p w:rsidR="00051954" w:rsidRPr="00773E45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E45">
        <w:rPr>
          <w:rFonts w:ascii="Times New Roman" w:hAnsi="Times New Roman"/>
          <w:b/>
          <w:sz w:val="28"/>
          <w:szCs w:val="28"/>
        </w:rPr>
        <w:t xml:space="preserve">пожарных, привлекаемых администрацией </w:t>
      </w:r>
    </w:p>
    <w:p w:rsidR="00051954" w:rsidRPr="00773E45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E45">
        <w:rPr>
          <w:rFonts w:ascii="Times New Roman" w:hAnsi="Times New Roman"/>
          <w:b/>
          <w:sz w:val="28"/>
          <w:szCs w:val="28"/>
        </w:rPr>
        <w:t>Нижнетанайского сельсовета</w:t>
      </w:r>
    </w:p>
    <w:p w:rsidR="00051954" w:rsidRPr="00773E45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E45">
        <w:rPr>
          <w:rFonts w:ascii="Times New Roman" w:hAnsi="Times New Roman"/>
          <w:b/>
          <w:sz w:val="28"/>
          <w:szCs w:val="28"/>
        </w:rPr>
        <w:t xml:space="preserve"> к участию в тушении пожаров</w:t>
      </w:r>
      <w:r w:rsidRPr="00773E4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51954" w:rsidRPr="005A4BF4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051954" w:rsidRPr="005A4BF4" w:rsidRDefault="00051954" w:rsidP="000C5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BF4">
        <w:rPr>
          <w:rFonts w:ascii="Times New Roman" w:hAnsi="Times New Roman"/>
          <w:sz w:val="28"/>
          <w:szCs w:val="28"/>
        </w:rPr>
        <w:t xml:space="preserve">В соответствии с частью 8 статьи 18 Федерального закона от 06.05.2011 № 100-ФЗ «О добровольной пожарной охране», руководствуясь </w:t>
      </w:r>
      <w:r w:rsidRPr="005A4BF4">
        <w:rPr>
          <w:rFonts w:ascii="Times New Roman" w:hAnsi="Times New Roman"/>
          <w:bCs/>
          <w:sz w:val="28"/>
          <w:szCs w:val="28"/>
        </w:rPr>
        <w:t>Уставом муниципального образования Нижнетанайский сельсовет,</w:t>
      </w:r>
      <w:r w:rsidRPr="005A4BF4">
        <w:rPr>
          <w:rFonts w:ascii="Times New Roman" w:hAnsi="Times New Roman"/>
          <w:sz w:val="28"/>
          <w:szCs w:val="28"/>
        </w:rPr>
        <w:t xml:space="preserve"> ПОСТАНОВЛЯЮ:</w:t>
      </w:r>
    </w:p>
    <w:p w:rsidR="00051954" w:rsidRPr="005A4BF4" w:rsidRDefault="00051954" w:rsidP="005A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BF4">
        <w:rPr>
          <w:rFonts w:ascii="Times New Roman" w:hAnsi="Times New Roman"/>
          <w:sz w:val="28"/>
          <w:szCs w:val="28"/>
        </w:rPr>
        <w:t xml:space="preserve">            </w:t>
      </w:r>
    </w:p>
    <w:p w:rsidR="00051954" w:rsidRPr="005A4BF4" w:rsidRDefault="00051954" w:rsidP="005A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BF4">
        <w:rPr>
          <w:rFonts w:ascii="Times New Roman" w:hAnsi="Times New Roman"/>
          <w:sz w:val="28"/>
          <w:szCs w:val="28"/>
        </w:rPr>
        <w:t xml:space="preserve">           1. Утвердить Порядок обеспечения бесплатным питанием добровольных пожарных, привлекаемых органами местного самоуправления наименование муниципального образования к участию в тушении пожаров, согласно Приложению.</w:t>
      </w:r>
    </w:p>
    <w:p w:rsidR="00051954" w:rsidRPr="005A4BF4" w:rsidRDefault="00051954" w:rsidP="005A4B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5A4BF4">
        <w:rPr>
          <w:rFonts w:ascii="Times New Roman" w:hAnsi="Times New Roman" w:cs="Times New Roman"/>
          <w:sz w:val="28"/>
          <w:szCs w:val="28"/>
        </w:rPr>
        <w:t xml:space="preserve">         2. Контроль за исполнением постановления оставляю за собой.</w:t>
      </w:r>
    </w:p>
    <w:p w:rsidR="00051954" w:rsidRPr="005A4BF4" w:rsidRDefault="00051954" w:rsidP="005A4BF4">
      <w:pPr>
        <w:tabs>
          <w:tab w:val="left" w:pos="993"/>
        </w:tabs>
        <w:rPr>
          <w:rFonts w:ascii="Times New Roman" w:hAnsi="Times New Roman"/>
          <w:i/>
          <w:sz w:val="28"/>
          <w:szCs w:val="28"/>
        </w:rPr>
      </w:pPr>
      <w:r w:rsidRPr="005A4BF4">
        <w:rPr>
          <w:rFonts w:ascii="Times New Roman" w:hAnsi="Times New Roman"/>
          <w:sz w:val="28"/>
          <w:szCs w:val="28"/>
        </w:rPr>
        <w:t xml:space="preserve">         3. Постановление вступает силу со дня, следующего за днем его официального обнародования.  </w:t>
      </w:r>
    </w:p>
    <w:p w:rsidR="00051954" w:rsidRPr="005A4BF4" w:rsidRDefault="00051954" w:rsidP="005A4BF4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5A4BF4">
        <w:rPr>
          <w:rFonts w:ascii="Times New Roman" w:hAnsi="Times New Roman"/>
          <w:i/>
          <w:sz w:val="28"/>
          <w:szCs w:val="28"/>
        </w:rPr>
        <w:t xml:space="preserve">         </w:t>
      </w:r>
      <w:r w:rsidRPr="005A4BF4">
        <w:rPr>
          <w:rFonts w:ascii="Times New Roman" w:hAnsi="Times New Roman"/>
          <w:sz w:val="28"/>
          <w:szCs w:val="28"/>
        </w:rPr>
        <w:t>4</w:t>
      </w:r>
      <w:r w:rsidRPr="005A4BF4">
        <w:rPr>
          <w:rFonts w:ascii="Times New Roman" w:hAnsi="Times New Roman"/>
          <w:i/>
          <w:sz w:val="28"/>
          <w:szCs w:val="28"/>
        </w:rPr>
        <w:t>.</w:t>
      </w:r>
      <w:r w:rsidRPr="005A4BF4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Нижнетанайского сельсовета  в сети Интернет по адресу:</w:t>
      </w:r>
      <w:r w:rsidRPr="005A4BF4">
        <w:rPr>
          <w:rFonts w:ascii="Times New Roman" w:hAnsi="Times New Roman"/>
          <w:sz w:val="28"/>
          <w:szCs w:val="28"/>
          <w:lang w:val="en-US"/>
        </w:rPr>
        <w:t>adm</w:t>
      </w:r>
      <w:r w:rsidRPr="005A4BF4">
        <w:rPr>
          <w:rFonts w:ascii="Times New Roman" w:hAnsi="Times New Roman"/>
          <w:sz w:val="28"/>
          <w:szCs w:val="28"/>
        </w:rPr>
        <w:t>-</w:t>
      </w:r>
      <w:r w:rsidRPr="005A4BF4">
        <w:rPr>
          <w:rFonts w:ascii="Times New Roman" w:hAnsi="Times New Roman"/>
          <w:sz w:val="28"/>
          <w:szCs w:val="28"/>
          <w:lang w:val="en-US"/>
        </w:rPr>
        <w:t>nt</w:t>
      </w:r>
      <w:r w:rsidRPr="005A4BF4">
        <w:rPr>
          <w:rFonts w:ascii="Times New Roman" w:hAnsi="Times New Roman"/>
          <w:sz w:val="28"/>
          <w:szCs w:val="28"/>
        </w:rPr>
        <w:t>.</w:t>
      </w:r>
      <w:r w:rsidRPr="005A4BF4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в течении 10 дней после вступления в силу.</w:t>
      </w:r>
    </w:p>
    <w:p w:rsidR="00051954" w:rsidRPr="005A4BF4" w:rsidRDefault="00051954" w:rsidP="005A4BF4">
      <w:pPr>
        <w:rPr>
          <w:rFonts w:ascii="Times New Roman" w:hAnsi="Times New Roman"/>
          <w:sz w:val="28"/>
          <w:szCs w:val="28"/>
        </w:rPr>
      </w:pPr>
    </w:p>
    <w:p w:rsidR="00051954" w:rsidRPr="005A4BF4" w:rsidRDefault="00051954" w:rsidP="005A4BF4">
      <w:pPr>
        <w:rPr>
          <w:rFonts w:ascii="Times New Roman" w:hAnsi="Times New Roman"/>
          <w:sz w:val="28"/>
          <w:szCs w:val="28"/>
        </w:rPr>
      </w:pPr>
    </w:p>
    <w:p w:rsidR="00051954" w:rsidRPr="005A4BF4" w:rsidRDefault="00051954" w:rsidP="005A4BF4">
      <w:pPr>
        <w:rPr>
          <w:rFonts w:ascii="Times New Roman" w:hAnsi="Times New Roman"/>
          <w:sz w:val="28"/>
          <w:szCs w:val="28"/>
        </w:rPr>
      </w:pPr>
      <w:r w:rsidRPr="005A4BF4">
        <w:rPr>
          <w:rFonts w:ascii="Times New Roman" w:hAnsi="Times New Roman"/>
          <w:sz w:val="28"/>
          <w:szCs w:val="28"/>
        </w:rPr>
        <w:t>Глава Нижнетанайского сельсовета</w:t>
      </w:r>
      <w:r w:rsidRPr="005A4BF4">
        <w:rPr>
          <w:rFonts w:ascii="Times New Roman" w:hAnsi="Times New Roman"/>
          <w:i/>
          <w:sz w:val="28"/>
          <w:szCs w:val="28"/>
        </w:rPr>
        <w:t xml:space="preserve">     </w:t>
      </w:r>
      <w:r w:rsidRPr="005A4BF4">
        <w:rPr>
          <w:rFonts w:ascii="Times New Roman" w:hAnsi="Times New Roman"/>
          <w:sz w:val="28"/>
          <w:szCs w:val="28"/>
        </w:rPr>
        <w:t xml:space="preserve">                      К.Ю.Хромов                                                      </w:t>
      </w:r>
    </w:p>
    <w:p w:rsidR="00051954" w:rsidRPr="005A4BF4" w:rsidRDefault="00051954" w:rsidP="005A4BF4">
      <w:pPr>
        <w:shd w:val="clear" w:color="auto" w:fill="FFFFFF"/>
        <w:tabs>
          <w:tab w:val="left" w:pos="965"/>
        </w:tabs>
        <w:spacing w:line="293" w:lineRule="exact"/>
        <w:ind w:right="5"/>
        <w:jc w:val="both"/>
        <w:rPr>
          <w:rFonts w:ascii="Times New Roman" w:hAnsi="Times New Roman"/>
          <w:spacing w:val="-35"/>
          <w:sz w:val="28"/>
          <w:szCs w:val="28"/>
        </w:rPr>
      </w:pPr>
    </w:p>
    <w:p w:rsidR="00051954" w:rsidRPr="005A4BF4" w:rsidRDefault="00051954" w:rsidP="005A4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954" w:rsidRPr="005A4BF4" w:rsidRDefault="00051954" w:rsidP="00110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4BF4">
        <w:rPr>
          <w:rFonts w:ascii="Times New Roman" w:hAnsi="Times New Roman"/>
          <w:sz w:val="28"/>
          <w:szCs w:val="28"/>
        </w:rPr>
        <w:t xml:space="preserve">                      </w:t>
      </w:r>
    </w:p>
    <w:p w:rsidR="00051954" w:rsidRPr="005A4BF4" w:rsidRDefault="00051954" w:rsidP="00110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1954" w:rsidRPr="005A4BF4" w:rsidRDefault="00051954" w:rsidP="00110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Постановлению </w:t>
      </w: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Нижнетанайского сельсовета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051954" w:rsidRPr="001103A3" w:rsidRDefault="00051954" w:rsidP="0011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от 15.10.2021 г. №75-П</w:t>
      </w: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19"/>
      <w:bookmarkEnd w:id="1"/>
      <w:r>
        <w:rPr>
          <w:rFonts w:ascii="Times New Roman" w:hAnsi="Times New Roman"/>
          <w:b/>
          <w:bCs/>
          <w:sz w:val="26"/>
          <w:szCs w:val="26"/>
        </w:rPr>
        <w:t>ПОРЯДОК</w:t>
      </w: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ОБЕСПЕЧЕНИЯ БЕСПЛАТНЫМ ПИТАНИЕМ </w:t>
      </w: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ДОБРОВОЛЬНЫХ ПОЖАРНЫХ, ПРИВЛЕКАЕМЫХ АДМИНИСТРАЦИЕЙ НИЖНЕТАНАЙСКОГО СЕЛЬСОВЕТА</w:t>
      </w: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 УЧАСТИЮ В ТУШЕНИИ ПОЖАРОВ</w:t>
      </w:r>
    </w:p>
    <w:p w:rsidR="00051954" w:rsidRDefault="00051954" w:rsidP="00110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1954" w:rsidRDefault="00051954" w:rsidP="000C5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Настоящий Порядок обеспечения бесплатным питанием добровольных пожарных, привлекаемых органами местного самоуправления </w:t>
      </w:r>
      <w:r w:rsidRPr="005A4BF4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Нижнетанайский сельсовет к участию в тушении пожаров (далее - Порядок) устанавливает правила организации обеспечения бесплатным питанием добровольных пожарных, привлекаемых органами местного самоуправления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5A4BF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Нижнетанайский сельсовет к участию в тушении пожаров, на территории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D95AA8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>Нижнетанайский сельсовет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051954" w:rsidRDefault="00051954" w:rsidP="000C5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Право на обеспечение бесплатным питанием имеет добровольный пожарный, привлекаемый органами местного самоуправления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D95AA8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>Нижнетанайский сельсовет</w:t>
      </w:r>
      <w:r w:rsidRPr="00D95A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 участию в тушении пожара (далее - добровольный пожарный).</w:t>
      </w:r>
    </w:p>
    <w:p w:rsidR="00051954" w:rsidRDefault="00051954" w:rsidP="000C5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Стоимость питания добровольному пожарному в денежном эквиваленте не компенсируется.</w:t>
      </w:r>
    </w:p>
    <w:p w:rsidR="00051954" w:rsidRDefault="00051954" w:rsidP="000C5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Обеспечение бесплатным питанием осуществляется путем выдачи индивидуального рациона питания (сухого пайка).</w:t>
      </w:r>
    </w:p>
    <w:p w:rsidR="00051954" w:rsidRDefault="00051954" w:rsidP="000C5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Набор продуктов питания, входящих в индивидуальный рацион питания (сухой паек), определяется администрацией Нижнетанайского сельсовета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051954" w:rsidRDefault="00051954" w:rsidP="000C5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Организация обеспечения бесплатным питанием добровольных пожарных, привлекаемых органами местного самоуправления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D95AA8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>Нижнетанайский сельсовет к участию в тушении пожаров, осуществляется администрацией Нижнетанайского сельсовета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051954" w:rsidRDefault="00051954" w:rsidP="000C5FEF">
      <w:pPr>
        <w:spacing w:after="0" w:line="240" w:lineRule="auto"/>
        <w:ind w:firstLine="709"/>
        <w:jc w:val="both"/>
      </w:pPr>
    </w:p>
    <w:p w:rsidR="00051954" w:rsidRDefault="00051954" w:rsidP="000C5FEF">
      <w:pPr>
        <w:spacing w:after="0" w:line="240" w:lineRule="auto"/>
        <w:ind w:firstLine="709"/>
        <w:jc w:val="both"/>
      </w:pPr>
    </w:p>
    <w:sectPr w:rsidR="00051954" w:rsidSect="0082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54" w:rsidRDefault="00051954" w:rsidP="001103A3">
      <w:pPr>
        <w:spacing w:after="0" w:line="240" w:lineRule="auto"/>
      </w:pPr>
      <w:r>
        <w:separator/>
      </w:r>
    </w:p>
  </w:endnote>
  <w:endnote w:type="continuationSeparator" w:id="0">
    <w:p w:rsidR="00051954" w:rsidRDefault="00051954" w:rsidP="0011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54" w:rsidRDefault="00051954" w:rsidP="001103A3">
      <w:pPr>
        <w:spacing w:after="0" w:line="240" w:lineRule="auto"/>
      </w:pPr>
      <w:r>
        <w:separator/>
      </w:r>
    </w:p>
  </w:footnote>
  <w:footnote w:type="continuationSeparator" w:id="0">
    <w:p w:rsidR="00051954" w:rsidRDefault="00051954" w:rsidP="00110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790"/>
    <w:rsid w:val="00051954"/>
    <w:rsid w:val="000977BF"/>
    <w:rsid w:val="000C5FEF"/>
    <w:rsid w:val="001103A3"/>
    <w:rsid w:val="0012447C"/>
    <w:rsid w:val="002A0928"/>
    <w:rsid w:val="002A5790"/>
    <w:rsid w:val="005A4BF4"/>
    <w:rsid w:val="0073349D"/>
    <w:rsid w:val="00773E45"/>
    <w:rsid w:val="00823F77"/>
    <w:rsid w:val="00847E0F"/>
    <w:rsid w:val="00987681"/>
    <w:rsid w:val="00AC0783"/>
    <w:rsid w:val="00B65AA3"/>
    <w:rsid w:val="00BE7683"/>
    <w:rsid w:val="00C34B9E"/>
    <w:rsid w:val="00D03885"/>
    <w:rsid w:val="00D2047A"/>
    <w:rsid w:val="00D95AA8"/>
    <w:rsid w:val="00F30FD3"/>
    <w:rsid w:val="00F324BF"/>
    <w:rsid w:val="00F9303D"/>
    <w:rsid w:val="00FD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A3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0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03A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0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03A3"/>
    <w:rPr>
      <w:rFonts w:cs="Times New Roman"/>
    </w:rPr>
  </w:style>
  <w:style w:type="paragraph" w:styleId="NormalWeb">
    <w:name w:val="Normal (Web)"/>
    <w:basedOn w:val="Normal"/>
    <w:uiPriority w:val="99"/>
    <w:rsid w:val="005A4B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5A4BF4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locked/>
    <w:rsid w:val="005A4BF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A4BF4"/>
    <w:rPr>
      <w:rFonts w:eastAsia="Times New Roman" w:cs="Times New Roman"/>
      <w:sz w:val="28"/>
      <w:lang w:val="ru-RU" w:eastAsia="ru-RU" w:bidi="ar-SA"/>
    </w:rPr>
  </w:style>
  <w:style w:type="paragraph" w:styleId="Subtitle">
    <w:name w:val="Subtitle"/>
    <w:basedOn w:val="Normal"/>
    <w:link w:val="SubtitleChar"/>
    <w:uiPriority w:val="99"/>
    <w:qFormat/>
    <w:locked/>
    <w:rsid w:val="005A4BF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A4BF4"/>
    <w:rPr>
      <w:rFonts w:eastAsia="Times New Roman" w:cs="Times New Roman"/>
      <w:b/>
      <w:sz w:val="32"/>
      <w:lang w:val="ru-RU" w:eastAsia="ru-RU" w:bidi="ar-SA"/>
    </w:rPr>
  </w:style>
  <w:style w:type="paragraph" w:customStyle="1" w:styleId="ConsPlusNormal">
    <w:name w:val="ConsPlusNormal"/>
    <w:uiPriority w:val="99"/>
    <w:rsid w:val="005A4BF4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424</Words>
  <Characters>2421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Курчатов</dc:creator>
  <cp:keywords/>
  <dc:description/>
  <cp:lastModifiedBy>User</cp:lastModifiedBy>
  <cp:revision>8</cp:revision>
  <cp:lastPrinted>2021-09-29T10:11:00Z</cp:lastPrinted>
  <dcterms:created xsi:type="dcterms:W3CDTF">2020-12-25T06:17:00Z</dcterms:created>
  <dcterms:modified xsi:type="dcterms:W3CDTF">2021-10-22T07:52:00Z</dcterms:modified>
</cp:coreProperties>
</file>